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на оказание  добровольных платных  медицинских услуг</w:t>
      </w:r>
    </w:p>
    <w:p w:rsid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43F83" w:rsidRPr="00E72AD7" w:rsidRDefault="00443F83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г. Хабаровск                                                                                                      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</w:t>
      </w:r>
    </w:p>
    <w:p w:rsidR="00443F83" w:rsidRDefault="00443F83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Общество с ограниченной ответственностью</w:t>
      </w:r>
      <w:r w:rsidR="0080613C">
        <w:rPr>
          <w:rFonts w:ascii="Times New Roman CYR" w:hAnsi="Times New Roman CYR" w:cs="Times New Roman CYR"/>
          <w:sz w:val="24"/>
          <w:szCs w:val="24"/>
        </w:rPr>
        <w:t xml:space="preserve"> ООО «</w:t>
      </w:r>
      <w:proofErr w:type="spellStart"/>
      <w:r w:rsidR="0080613C">
        <w:rPr>
          <w:rFonts w:ascii="Times New Roman CYR" w:hAnsi="Times New Roman CYR" w:cs="Times New Roman CYR"/>
          <w:sz w:val="24"/>
          <w:szCs w:val="24"/>
        </w:rPr>
        <w:t>Акне</w:t>
      </w:r>
      <w:proofErr w:type="spellEnd"/>
      <w:r w:rsidR="00F73D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613C">
        <w:rPr>
          <w:rFonts w:ascii="Times New Roman CYR" w:hAnsi="Times New Roman CYR" w:cs="Times New Roman CYR"/>
          <w:sz w:val="24"/>
          <w:szCs w:val="24"/>
        </w:rPr>
        <w:t>- Клиника»</w:t>
      </w:r>
      <w:r w:rsidRPr="00E72AD7">
        <w:rPr>
          <w:rFonts w:ascii="Times New Roman CYR" w:hAnsi="Times New Roman CYR" w:cs="Times New Roman CYR"/>
          <w:sz w:val="24"/>
          <w:szCs w:val="24"/>
        </w:rPr>
        <w:t>, именуемое в дальнейшем «Исполнитель», в лице директора Ананьева Константина Георгиевича, действующего на  основании Устава и лицензии на оказание медицинских услуг № ЛО -27-01-00</w:t>
      </w:r>
      <w:r w:rsidR="0080613C">
        <w:rPr>
          <w:rFonts w:ascii="Times New Roman CYR" w:hAnsi="Times New Roman CYR" w:cs="Times New Roman CYR"/>
          <w:sz w:val="24"/>
          <w:szCs w:val="24"/>
        </w:rPr>
        <w:t>2</w:t>
      </w:r>
      <w:r w:rsidRPr="00E72AD7">
        <w:rPr>
          <w:rFonts w:ascii="Times New Roman CYR" w:hAnsi="Times New Roman CYR" w:cs="Times New Roman CYR"/>
          <w:sz w:val="24"/>
          <w:szCs w:val="24"/>
        </w:rPr>
        <w:t>6</w:t>
      </w:r>
      <w:r w:rsidR="0080613C">
        <w:rPr>
          <w:rFonts w:ascii="Times New Roman CYR" w:hAnsi="Times New Roman CYR" w:cs="Times New Roman CYR"/>
          <w:sz w:val="24"/>
          <w:szCs w:val="24"/>
        </w:rPr>
        <w:t>57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 от</w:t>
      </w:r>
      <w:r w:rsidR="0080613C">
        <w:rPr>
          <w:rFonts w:ascii="Times New Roman CYR" w:hAnsi="Times New Roman CYR" w:cs="Times New Roman CYR"/>
          <w:sz w:val="24"/>
          <w:szCs w:val="24"/>
        </w:rPr>
        <w:t xml:space="preserve"> 07</w:t>
      </w:r>
      <w:r w:rsidRPr="00E72AD7">
        <w:rPr>
          <w:rFonts w:ascii="Times New Roman CYR" w:hAnsi="Times New Roman CYR" w:cs="Times New Roman CYR"/>
          <w:sz w:val="24"/>
          <w:szCs w:val="24"/>
        </w:rPr>
        <w:t>.1</w:t>
      </w:r>
      <w:r w:rsidR="0080613C">
        <w:rPr>
          <w:rFonts w:ascii="Times New Roman CYR" w:hAnsi="Times New Roman CYR" w:cs="Times New Roman CYR"/>
          <w:sz w:val="24"/>
          <w:szCs w:val="24"/>
        </w:rPr>
        <w:t>1</w:t>
      </w:r>
      <w:r w:rsidRPr="00E72AD7">
        <w:rPr>
          <w:rFonts w:ascii="Times New Roman CYR" w:hAnsi="Times New Roman CYR" w:cs="Times New Roman CYR"/>
          <w:sz w:val="24"/>
          <w:szCs w:val="24"/>
        </w:rPr>
        <w:t>.1</w:t>
      </w:r>
      <w:r w:rsidR="0080613C">
        <w:rPr>
          <w:rFonts w:ascii="Times New Roman CYR" w:hAnsi="Times New Roman CYR" w:cs="Times New Roman CYR"/>
          <w:sz w:val="24"/>
          <w:szCs w:val="24"/>
        </w:rPr>
        <w:t>8 г</w:t>
      </w:r>
      <w:r w:rsidRPr="00E72AD7">
        <w:rPr>
          <w:rFonts w:ascii="Times New Roman CYR" w:hAnsi="Times New Roman CYR" w:cs="Times New Roman CYR"/>
          <w:sz w:val="24"/>
          <w:szCs w:val="24"/>
        </w:rPr>
        <w:t>., с одной стороны, и потребитель медицинской услуги</w:t>
      </w:r>
    </w:p>
    <w:p w:rsidR="00E72AD7" w:rsidRPr="00E72AD7" w:rsidRDefault="007039A6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ahoma" w:hAnsi="Tahoma" w:cs="Tahom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именуемый в дальнейшем «Заказчик», с другой стороны, заключили договор о нижеследующем: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1. Предмет договора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По настоящему договору Исполнитель обязуется за плату оказать Заказчику медицинские услуги.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Заказчик  обязуется оплатить Исполнителю стоимость услуг  в соответствии с действующим «Прейскурантом на медицинские услуги» (в дальнейшем «Прейскурант») в размере указанном в  выставленном счете.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 Права и обязанности сторон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2.1. Исполнитель обязуется: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2.1.1. Оказывать медицинские услуги в соответствии со стандартами качества мед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>слуг.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2.1.2. Предложить Заказчику самый безопасный и оптимальный метод обследования и лечения с минимальным среднестатистическим риском.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2.1.3. По желанию Заказчика предоставлять бесплатную, доступную информацию о режиме работы Исполнителя, перечне платных медицинских  услуг с указанием их стоимости, об условиях предоставления и получения этих услуг, сведения о квалификации и сертификации специалистов.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2.2. Исполнитель имеет право: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2.2.1. Определять объем, характер, сроки предоставления медицинских услуг.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2.2.2. Отказать Заказчику в оказании ему услуг, с возвратом уплаченной им за эти услуги суммы, если услуга не может быть оказана по объективным причинам.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2.2.3. Отказать Заказчику в оказании ему услуг, с возвратом уплаченной им суммы, при некоррек</w:t>
      </w:r>
      <w:r w:rsidR="00443F83">
        <w:rPr>
          <w:rFonts w:ascii="Times New Roman CYR" w:hAnsi="Times New Roman CYR" w:cs="Times New Roman CYR"/>
          <w:sz w:val="24"/>
          <w:szCs w:val="24"/>
        </w:rPr>
        <w:t>тном поведении Заказчика.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2.2.4. Не возвращать уплаченную сумму Заказчику в случае невозможности оказания медицинской услуги по вине Заказчика.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2.2.5</w:t>
      </w:r>
      <w:r w:rsidR="00443F83">
        <w:rPr>
          <w:rFonts w:ascii="Times New Roman CYR" w:hAnsi="Times New Roman CYR" w:cs="Times New Roman CYR"/>
          <w:sz w:val="24"/>
          <w:szCs w:val="24"/>
        </w:rPr>
        <w:t>.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Собирать, хранить, обрабатывать, уничтожать персональные данные Заказчика</w:t>
      </w:r>
      <w:r w:rsidR="00F73D74">
        <w:rPr>
          <w:rFonts w:ascii="Times New Roman CYR" w:hAnsi="Times New Roman CYR" w:cs="Times New Roman CYR"/>
          <w:sz w:val="24"/>
          <w:szCs w:val="24"/>
        </w:rPr>
        <w:t>,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а также передавать их третьим лицам в тех случаях</w:t>
      </w:r>
      <w:r w:rsidR="00F73D74">
        <w:rPr>
          <w:rFonts w:ascii="Times New Roman CYR" w:hAnsi="Times New Roman CYR" w:cs="Times New Roman CYR"/>
          <w:sz w:val="24"/>
          <w:szCs w:val="24"/>
        </w:rPr>
        <w:t>,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когда это определено </w:t>
      </w:r>
      <w:r w:rsidR="00F73D74">
        <w:rPr>
          <w:rFonts w:ascii="Times New Roman CYR" w:hAnsi="Times New Roman CYR" w:cs="Times New Roman CYR"/>
          <w:sz w:val="24"/>
          <w:szCs w:val="24"/>
        </w:rPr>
        <w:t>З</w:t>
      </w:r>
      <w:r w:rsidRPr="00E72AD7">
        <w:rPr>
          <w:rFonts w:ascii="Times New Roman CYR" w:hAnsi="Times New Roman CYR" w:cs="Times New Roman CYR"/>
          <w:sz w:val="24"/>
          <w:szCs w:val="24"/>
        </w:rPr>
        <w:t>аконом.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2.3. Заказчик обязуется: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2.3.1. Доводить до сведения медицинского персонала необходимую информацию о состоянии своего здоровья.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2.3.2. Выполнять рекомендации лечащего врача, записанные в амбулаторной карте Пациента или других медицинских документах.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2.3.3. Незамедлительно сообщить врачу о побочных явлениях, осложнениях, возникших в процессе диагностики и лечения.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2.4. Заказчик имеет право: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2.4.1. На получение информации в рамках настоящего договора.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2.4.2. Согласиться или не согласить</w:t>
      </w:r>
      <w:r w:rsidR="00443F83">
        <w:rPr>
          <w:rFonts w:ascii="Times New Roman CYR" w:hAnsi="Times New Roman CYR" w:cs="Times New Roman CYR"/>
          <w:sz w:val="24"/>
          <w:szCs w:val="24"/>
        </w:rPr>
        <w:t>ся с предложенными Исполнителем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методами диагностики и лечения.</w:t>
      </w:r>
    </w:p>
    <w:p w:rsid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lastRenderedPageBreak/>
        <w:t>2.4.3. Отказаться от дальнейшего исполнения договора при условии оплаты Исполнителю фактически понесенных расходов.</w:t>
      </w:r>
    </w:p>
    <w:p w:rsidR="00443F83" w:rsidRPr="00E72AD7" w:rsidRDefault="00443F83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3. Срок действия договора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3.1. Настоящий договор вступает в силу с момента его подписания Сторонами и действует до момента окончательного исполнения  Сторонами своих обязательств.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4. Прочие условия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4.1. В случае возникновения разногласий между Исполнителем и Заказчиком по вопросу качества услуг спор между Сторонами рассматривается согласительной комиссией с привлечением, при необходимости, независимых экспертов.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4.2. При невозможности урегулировать спор путем переговоров претензии передаются Сторонами  в суд в соответствии с положением действующего законодательства.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4.3. Во всем остальном, не предусмотренном настоящим договором, Стороны руководствуются действующим законодательством.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Юридические адреса сторон: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Исполнитель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2AD7">
        <w:rPr>
          <w:rFonts w:ascii="Times New Roman CYR" w:hAnsi="Times New Roman CYR" w:cs="Times New Roman CYR"/>
          <w:sz w:val="24"/>
          <w:szCs w:val="24"/>
        </w:rPr>
        <w:tab/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ООО «</w:t>
      </w:r>
      <w:proofErr w:type="spellStart"/>
      <w:r w:rsidR="0080613C">
        <w:rPr>
          <w:rFonts w:ascii="Times New Roman CYR" w:hAnsi="Times New Roman CYR" w:cs="Times New Roman CYR"/>
          <w:sz w:val="24"/>
          <w:szCs w:val="24"/>
        </w:rPr>
        <w:t>Акне</w:t>
      </w:r>
      <w:proofErr w:type="spellEnd"/>
      <w:r w:rsidR="0080613C">
        <w:rPr>
          <w:rFonts w:ascii="Times New Roman CYR" w:hAnsi="Times New Roman CYR" w:cs="Times New Roman CYR"/>
          <w:sz w:val="24"/>
          <w:szCs w:val="24"/>
        </w:rPr>
        <w:t xml:space="preserve"> - Клиника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8F219D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680000 г. Хабаровск, ул. </w:t>
      </w:r>
      <w:r w:rsidR="0080613C">
        <w:rPr>
          <w:rFonts w:ascii="Times New Roman CYR" w:hAnsi="Times New Roman CYR" w:cs="Times New Roman CYR"/>
          <w:sz w:val="24"/>
          <w:szCs w:val="24"/>
        </w:rPr>
        <w:t xml:space="preserve"> Дзержинского, </w:t>
      </w:r>
    </w:p>
    <w:p w:rsidR="0080613C" w:rsidRDefault="008F219D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д.</w:t>
      </w:r>
      <w:r w:rsidR="0080613C">
        <w:rPr>
          <w:rFonts w:ascii="Times New Roman CYR" w:hAnsi="Times New Roman CYR" w:cs="Times New Roman CYR"/>
          <w:sz w:val="24"/>
          <w:szCs w:val="24"/>
        </w:rPr>
        <w:t>64, этаж 2, помещение 2</w:t>
      </w:r>
    </w:p>
    <w:p w:rsidR="00E72AD7" w:rsidRPr="00E72AD7" w:rsidRDefault="00443F83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</w:t>
      </w:r>
      <w:r w:rsidR="00E72AD7" w:rsidRPr="00E72AD7">
        <w:rPr>
          <w:rFonts w:ascii="Times New Roman CYR" w:hAnsi="Times New Roman CYR" w:cs="Times New Roman CYR"/>
          <w:sz w:val="24"/>
          <w:szCs w:val="24"/>
        </w:rPr>
        <w:t>ел</w:t>
      </w:r>
      <w:r>
        <w:rPr>
          <w:rFonts w:ascii="Times New Roman CYR" w:hAnsi="Times New Roman CYR" w:cs="Times New Roman CYR"/>
          <w:sz w:val="24"/>
          <w:szCs w:val="24"/>
        </w:rPr>
        <w:t>ефон:</w:t>
      </w:r>
      <w:r w:rsidR="00E72AD7" w:rsidRPr="00E72AD7">
        <w:rPr>
          <w:rFonts w:ascii="Times New Roman CYR" w:hAnsi="Times New Roman CYR" w:cs="Times New Roman CYR"/>
          <w:sz w:val="24"/>
          <w:szCs w:val="24"/>
        </w:rPr>
        <w:t>91-23-</w:t>
      </w:r>
      <w:r w:rsidR="0080613C">
        <w:rPr>
          <w:rFonts w:ascii="Times New Roman CYR" w:hAnsi="Times New Roman CYR" w:cs="Times New Roman CYR"/>
          <w:sz w:val="24"/>
          <w:szCs w:val="24"/>
        </w:rPr>
        <w:t>67</w:t>
      </w:r>
    </w:p>
    <w:p w:rsidR="00443F83" w:rsidRDefault="00443F83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Директор                                                                                    </w:t>
      </w:r>
      <w:r w:rsidR="00443F83"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3F83">
        <w:rPr>
          <w:rFonts w:ascii="Times New Roman CYR" w:hAnsi="Times New Roman CYR" w:cs="Times New Roman CYR"/>
          <w:sz w:val="24"/>
          <w:szCs w:val="24"/>
        </w:rPr>
        <w:t xml:space="preserve">К.Г. Ананьев 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Пациент </w:t>
      </w:r>
      <w:r w:rsidR="00443F83">
        <w:rPr>
          <w:rFonts w:ascii="Times New Roman CYR" w:hAnsi="Times New Roman CYR" w:cs="Times New Roman CYR"/>
          <w:sz w:val="24"/>
          <w:szCs w:val="24"/>
        </w:rPr>
        <w:t>(Заказчик)</w:t>
      </w:r>
    </w:p>
    <w:p w:rsidR="00443F83" w:rsidRPr="00E72AD7" w:rsidRDefault="00E72AD7" w:rsidP="00443F83">
      <w:pPr>
        <w:autoSpaceDE w:val="0"/>
        <w:autoSpaceDN w:val="0"/>
        <w:adjustRightInd w:val="0"/>
        <w:ind w:firstLine="0"/>
        <w:contextualSpacing w:val="0"/>
        <w:jc w:val="left"/>
        <w:rPr>
          <w:rFonts w:ascii="Tahoma" w:hAnsi="Tahoma" w:cs="Tahoma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Ф.И.О.:</w:t>
      </w:r>
      <w:r w:rsidR="00443F83" w:rsidRPr="00443F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039A6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Адрес: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________________________________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Телефон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684F62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Дата</w:t>
      </w:r>
      <w:r w:rsidR="00684F62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_________________________________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Подпись ______________________________</w:t>
      </w:r>
    </w:p>
    <w:p w:rsidR="005D72B3" w:rsidRPr="00E72AD7" w:rsidRDefault="005D72B3">
      <w:pPr>
        <w:rPr>
          <w:sz w:val="24"/>
          <w:szCs w:val="24"/>
        </w:rPr>
      </w:pPr>
    </w:p>
    <w:sectPr w:rsidR="005D72B3" w:rsidRPr="00E72AD7" w:rsidSect="00443F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7"/>
    <w:rsid w:val="00443F83"/>
    <w:rsid w:val="004B0716"/>
    <w:rsid w:val="005D72B3"/>
    <w:rsid w:val="00684F62"/>
    <w:rsid w:val="007039A6"/>
    <w:rsid w:val="0080613C"/>
    <w:rsid w:val="008F219D"/>
    <w:rsid w:val="00B857F7"/>
    <w:rsid w:val="00E72AD7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2015-05-13T04:02:00Z</cp:lastPrinted>
  <dcterms:created xsi:type="dcterms:W3CDTF">2015-05-13T03:17:00Z</dcterms:created>
  <dcterms:modified xsi:type="dcterms:W3CDTF">2018-11-21T06:09:00Z</dcterms:modified>
</cp:coreProperties>
</file>